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85F2" w14:textId="2656D6F8" w:rsidR="00752646" w:rsidRPr="00EC52B3" w:rsidRDefault="004B1AC2" w:rsidP="004B1AC2">
      <w:pPr>
        <w:jc w:val="center"/>
        <w:rPr>
          <w:rFonts w:ascii="Verdana Pro Cond Light" w:hAnsi="Verdana Pro Cond Light"/>
          <w:b/>
          <w:bCs/>
          <w:sz w:val="32"/>
          <w:szCs w:val="32"/>
        </w:rPr>
      </w:pPr>
      <w:r w:rsidRPr="00EC52B3">
        <w:rPr>
          <w:rFonts w:ascii="Verdana Pro Cond Light" w:hAnsi="Verdana Pro Cond Light"/>
          <w:b/>
          <w:bCs/>
          <w:sz w:val="32"/>
          <w:szCs w:val="32"/>
        </w:rPr>
        <w:t>North Pecos Water &amp; Sanitation District</w:t>
      </w:r>
    </w:p>
    <w:p w14:paraId="6C81C00F" w14:textId="38166B3B" w:rsidR="004B1AC2" w:rsidRPr="00EC52B3" w:rsidRDefault="004B1AC2" w:rsidP="004B1AC2">
      <w:pPr>
        <w:jc w:val="center"/>
        <w:rPr>
          <w:rFonts w:ascii="Verdana Pro Cond Light" w:hAnsi="Verdana Pro Cond Light"/>
          <w:b/>
          <w:bCs/>
          <w:sz w:val="32"/>
          <w:szCs w:val="32"/>
        </w:rPr>
      </w:pPr>
      <w:r w:rsidRPr="00EC52B3">
        <w:rPr>
          <w:rFonts w:ascii="Verdana Pro Cond Light" w:hAnsi="Verdana Pro Cond Light"/>
          <w:b/>
          <w:bCs/>
          <w:sz w:val="32"/>
          <w:szCs w:val="32"/>
        </w:rPr>
        <w:t>6900 North Pecos Street    Denver, CO 80221    Phone:  303-429-5770</w:t>
      </w:r>
    </w:p>
    <w:p w14:paraId="3A7BA210" w14:textId="3405184E" w:rsidR="004B1AC2" w:rsidRDefault="004B1AC2" w:rsidP="004B1AC2">
      <w:pPr>
        <w:jc w:val="center"/>
      </w:pPr>
    </w:p>
    <w:p w14:paraId="42822FAB" w14:textId="5E2DB3E4" w:rsidR="004B1AC2" w:rsidRPr="00E22827" w:rsidRDefault="004B1AC2" w:rsidP="004B1AC2">
      <w:pPr>
        <w:jc w:val="center"/>
        <w:rPr>
          <w:rFonts w:ascii="Verdana Pro Cond Black" w:hAnsi="Verdana Pro Cond Black"/>
          <w:b/>
          <w:bCs/>
          <w:sz w:val="36"/>
          <w:szCs w:val="36"/>
          <w:u w:val="single"/>
        </w:rPr>
      </w:pPr>
      <w:r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>NOTICE OF PUBLIC MEETINGS FOR THE YEAR</w:t>
      </w:r>
      <w:r w:rsidR="00F713AB"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 xml:space="preserve"> 2</w:t>
      </w:r>
      <w:r w:rsidRPr="00E22827">
        <w:rPr>
          <w:rFonts w:ascii="Verdana Pro Cond Black" w:hAnsi="Verdana Pro Cond Black"/>
          <w:b/>
          <w:bCs/>
          <w:sz w:val="36"/>
          <w:szCs w:val="36"/>
          <w:u w:val="single"/>
        </w:rPr>
        <w:t>023</w:t>
      </w:r>
    </w:p>
    <w:p w14:paraId="1A5B115D" w14:textId="22C13E45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LOCATED AT:    6900 North Pecos Street, Denver, CO 80221</w:t>
      </w:r>
    </w:p>
    <w:p w14:paraId="0547D261" w14:textId="77777777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 w:cstheme="majorHAnsi"/>
          <w:b/>
          <w:bCs/>
          <w:sz w:val="28"/>
          <w:szCs w:val="28"/>
        </w:rPr>
        <w:t>Time:    6:00 P.M.    Date:    Second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 Tuesday of every Month</w:t>
      </w:r>
    </w:p>
    <w:p w14:paraId="5325B33A" w14:textId="207805DA" w:rsidR="00F713AB" w:rsidRDefault="00F713AB" w:rsidP="00F713AB">
      <w:pPr>
        <w:jc w:val="center"/>
        <w:rPr>
          <w:rFonts w:ascii="Verdana Pro Cond Light" w:hAnsi="Verdana Pro Cond Light"/>
          <w:b/>
          <w:bCs/>
          <w:sz w:val="36"/>
          <w:szCs w:val="36"/>
        </w:rPr>
      </w:pPr>
      <w:r w:rsidRPr="006A6A4B">
        <w:rPr>
          <w:rFonts w:ascii="Verdana Pro Cond Black" w:hAnsi="Verdana Pro Cond Black"/>
          <w:b/>
          <w:bCs/>
          <w:sz w:val="36"/>
          <w:szCs w:val="36"/>
          <w:u w:val="single"/>
        </w:rPr>
        <w:t>2023 Regular Board Meetings Are Held On</w:t>
      </w:r>
      <w:r>
        <w:rPr>
          <w:rFonts w:ascii="Verdana Pro Cond Light" w:hAnsi="Verdana Pro Cond Light"/>
          <w:b/>
          <w:bCs/>
          <w:sz w:val="36"/>
          <w:szCs w:val="36"/>
        </w:rPr>
        <w:t>:</w:t>
      </w:r>
    </w:p>
    <w:p w14:paraId="45DEC196" w14:textId="77777777" w:rsidR="006A6A4B" w:rsidRDefault="006A6A4B" w:rsidP="00F713AB">
      <w:pPr>
        <w:rPr>
          <w:rFonts w:ascii="Verdana Pro Cond Light" w:hAnsi="Verdana Pro Cond Light"/>
          <w:b/>
          <w:bCs/>
          <w:sz w:val="28"/>
          <w:szCs w:val="28"/>
        </w:rPr>
      </w:pPr>
    </w:p>
    <w:p w14:paraId="7467649F" w14:textId="07E7F54F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JANUARY</w:t>
      </w:r>
      <w:r w:rsidR="009C5D5A">
        <w:rPr>
          <w:rFonts w:ascii="Verdana Pro Cond Light" w:hAnsi="Verdana Pro Cond Light"/>
          <w:b/>
          <w:bCs/>
          <w:sz w:val="28"/>
          <w:szCs w:val="28"/>
        </w:rPr>
        <w:t xml:space="preserve"> 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1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0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2023</w:t>
      </w:r>
    </w:p>
    <w:p w14:paraId="5CEA5294" w14:textId="7AF85B72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FEBRUARY 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14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2023</w:t>
      </w:r>
    </w:p>
    <w:p w14:paraId="5CB090E1" w14:textId="4F886C79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 xml:space="preserve">MARCH 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14</w:t>
      </w:r>
      <w:r w:rsidRPr="006A6A4B">
        <w:rPr>
          <w:rFonts w:ascii="Verdana Pro Cond Light" w:hAnsi="Verdana Pro Cond Light"/>
          <w:b/>
          <w:bCs/>
          <w:sz w:val="28"/>
          <w:szCs w:val="28"/>
        </w:rPr>
        <w:t>, 2023</w:t>
      </w:r>
    </w:p>
    <w:p w14:paraId="6C605AEF" w14:textId="3FB64E20" w:rsidR="00F713AB" w:rsidRPr="006A6A4B" w:rsidRDefault="00F713AB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APRIL 11</w:t>
      </w:r>
      <w:r w:rsidR="00EC52B3" w:rsidRPr="006A6A4B">
        <w:rPr>
          <w:rFonts w:ascii="Verdana Pro Cond Light" w:hAnsi="Verdana Pro Cond Light"/>
          <w:b/>
          <w:bCs/>
          <w:sz w:val="28"/>
          <w:szCs w:val="28"/>
        </w:rPr>
        <w:t>, 2023</w:t>
      </w:r>
    </w:p>
    <w:p w14:paraId="4FDFF83E" w14:textId="152ED3FD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MAY 9, 2023</w:t>
      </w:r>
    </w:p>
    <w:p w14:paraId="4087492E" w14:textId="01CE74F0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JUNE 13, 2023</w:t>
      </w:r>
    </w:p>
    <w:p w14:paraId="6868C3B9" w14:textId="6477A6E3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JULY 11, 2023</w:t>
      </w:r>
    </w:p>
    <w:p w14:paraId="5D4A48ED" w14:textId="4CAF97CE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AUGUST 8, 2023</w:t>
      </w:r>
    </w:p>
    <w:p w14:paraId="075F92A1" w14:textId="6B8DA6E7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SEPTEMBER 12, 2023</w:t>
      </w:r>
    </w:p>
    <w:p w14:paraId="3448D56B" w14:textId="2E21CCBF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OCTOBER 10, 2023</w:t>
      </w:r>
    </w:p>
    <w:p w14:paraId="61B88C4F" w14:textId="569CF659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NOVEMBER 14, 2023</w:t>
      </w:r>
    </w:p>
    <w:p w14:paraId="5EA3AB3E" w14:textId="4F802AC4" w:rsidR="00EC52B3" w:rsidRPr="006A6A4B" w:rsidRDefault="00EC52B3" w:rsidP="006A6A4B">
      <w:pPr>
        <w:jc w:val="center"/>
        <w:rPr>
          <w:rFonts w:ascii="Verdana Pro Cond Light" w:hAnsi="Verdana Pro Cond Light"/>
          <w:b/>
          <w:bCs/>
          <w:sz w:val="28"/>
          <w:szCs w:val="28"/>
        </w:rPr>
      </w:pPr>
      <w:r w:rsidRPr="006A6A4B">
        <w:rPr>
          <w:rFonts w:ascii="Verdana Pro Cond Light" w:hAnsi="Verdana Pro Cond Light"/>
          <w:b/>
          <w:bCs/>
          <w:sz w:val="28"/>
          <w:szCs w:val="28"/>
        </w:rPr>
        <w:t>DECEMBER 12, 2023</w:t>
      </w:r>
    </w:p>
    <w:p w14:paraId="2007AAA6" w14:textId="5737F1FE" w:rsidR="00E22827" w:rsidRDefault="00E22827" w:rsidP="00F713AB">
      <w:pPr>
        <w:rPr>
          <w:rFonts w:ascii="Verdana Pro Cond Light" w:hAnsi="Verdana Pro Cond Light"/>
          <w:b/>
          <w:bCs/>
          <w:sz w:val="32"/>
          <w:szCs w:val="32"/>
        </w:rPr>
      </w:pPr>
      <w:r>
        <w:rPr>
          <w:rFonts w:ascii="Verdana Pro Cond Light" w:hAnsi="Verdana Pro Cond Light"/>
          <w:b/>
          <w:bCs/>
          <w:sz w:val="32"/>
          <w:szCs w:val="32"/>
        </w:rPr>
        <w:t xml:space="preserve">The </w:t>
      </w:r>
      <w:r w:rsidR="009C5D5A">
        <w:rPr>
          <w:rFonts w:ascii="Verdana Pro Cond Light" w:hAnsi="Verdana Pro Cond Light"/>
          <w:b/>
          <w:bCs/>
          <w:sz w:val="32"/>
          <w:szCs w:val="32"/>
        </w:rPr>
        <w:t>agenda</w:t>
      </w:r>
      <w:r>
        <w:rPr>
          <w:rFonts w:ascii="Verdana Pro Cond Light" w:hAnsi="Verdana Pro Cond Light"/>
          <w:b/>
          <w:bCs/>
          <w:sz w:val="32"/>
          <w:szCs w:val="32"/>
        </w:rPr>
        <w:t xml:space="preserve"> includes a segment for the public to be heard. If you have a matter that requires the Board’s attention, please notify the District Office Ten (10) days prior to the scheduled meeting.</w:t>
      </w:r>
    </w:p>
    <w:p w14:paraId="276BDB47" w14:textId="64244D3F" w:rsidR="004B1AC2" w:rsidRPr="004B1AC2" w:rsidRDefault="00E22827" w:rsidP="004B1AC2">
      <w:pPr>
        <w:jc w:val="center"/>
        <w:rPr>
          <w:rFonts w:ascii="Wide Latin" w:hAnsi="Wide Latin"/>
        </w:rPr>
      </w:pPr>
      <w:r w:rsidRPr="00E22827">
        <w:rPr>
          <w:rFonts w:ascii="Verdana Pro Cond Black" w:hAnsi="Verdana Pro Cond Black"/>
          <w:b/>
          <w:bCs/>
          <w:sz w:val="32"/>
          <w:szCs w:val="32"/>
          <w:u w:val="single"/>
        </w:rPr>
        <w:t>ALL BOARD MEETINGS ARE OPEN TO THE PUBLIC</w:t>
      </w:r>
    </w:p>
    <w:sectPr w:rsidR="004B1AC2" w:rsidRPr="004B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C2"/>
    <w:rsid w:val="003B1C37"/>
    <w:rsid w:val="004B1AC2"/>
    <w:rsid w:val="006A6A4B"/>
    <w:rsid w:val="00752646"/>
    <w:rsid w:val="009C5D5A"/>
    <w:rsid w:val="00E22827"/>
    <w:rsid w:val="00EC52B3"/>
    <w:rsid w:val="00F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6D35"/>
  <w15:chartTrackingRefBased/>
  <w15:docId w15:val="{9C029EFA-4146-4D7D-A227-CF5A6B4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Friend</dc:creator>
  <cp:keywords/>
  <dc:description/>
  <cp:lastModifiedBy>Christine Friend</cp:lastModifiedBy>
  <cp:revision>2</cp:revision>
  <cp:lastPrinted>2022-10-14T20:51:00Z</cp:lastPrinted>
  <dcterms:created xsi:type="dcterms:W3CDTF">2022-10-14T20:01:00Z</dcterms:created>
  <dcterms:modified xsi:type="dcterms:W3CDTF">2022-11-28T17:51:00Z</dcterms:modified>
</cp:coreProperties>
</file>